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0959B" w14:textId="756223E4" w:rsidR="001F2BBC" w:rsidRPr="00766EB0" w:rsidRDefault="00766EB0">
      <w:pPr>
        <w:spacing w:before="0"/>
        <w:rPr>
          <w:sz w:val="24"/>
          <w:szCs w:val="24"/>
          <w:lang w:val="de-DE"/>
        </w:rPr>
      </w:pPr>
      <w:r w:rsidRPr="00766EB0">
        <w:rPr>
          <w:rFonts w:ascii="Rubik Mono One" w:eastAsia="Rubik Mono One" w:hAnsi="Rubik Mono One" w:cs="Rubik Mono One"/>
          <w:sz w:val="44"/>
          <w:szCs w:val="44"/>
          <w:lang w:val="de-DE"/>
        </w:rPr>
        <w:t>Plant euren Datensatz</w:t>
      </w:r>
    </w:p>
    <w:p w14:paraId="1528175C" w14:textId="1B5BE9AF" w:rsidR="001F2BBC" w:rsidRPr="003D4CF9" w:rsidRDefault="00766EB0">
      <w:pPr>
        <w:widowControl w:val="0"/>
        <w:spacing w:before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Nun kennt ihr einige Möglichkeiten, wie man Daten sammelt. </w:t>
      </w:r>
      <w:r w:rsidRPr="00766EB0">
        <w:rPr>
          <w:sz w:val="28"/>
          <w:szCs w:val="28"/>
          <w:lang w:val="de-DE"/>
        </w:rPr>
        <w:t xml:space="preserve">Jetzt seid ihr an der Reihe, </w:t>
      </w:r>
      <w:r w:rsidRPr="00766EB0">
        <w:rPr>
          <w:b/>
          <w:color w:val="D0006F"/>
          <w:sz w:val="28"/>
          <w:szCs w:val="28"/>
          <w:lang w:val="de-DE"/>
        </w:rPr>
        <w:t>EUREN</w:t>
      </w:r>
      <w:r w:rsidRPr="00766EB0">
        <w:rPr>
          <w:sz w:val="28"/>
          <w:szCs w:val="28"/>
          <w:lang w:val="de-DE"/>
        </w:rPr>
        <w:t xml:space="preserve"> </w:t>
      </w:r>
      <w:r>
        <w:rPr>
          <w:b/>
          <w:color w:val="D0006F"/>
          <w:sz w:val="28"/>
          <w:szCs w:val="28"/>
          <w:lang w:val="de-DE"/>
        </w:rPr>
        <w:t>Datensatz</w:t>
      </w:r>
      <w:r w:rsidRPr="00766EB0">
        <w:rPr>
          <w:b/>
          <w:color w:val="D0006F"/>
          <w:sz w:val="28"/>
          <w:szCs w:val="28"/>
          <w:lang w:val="de-DE"/>
        </w:rPr>
        <w:t xml:space="preserve"> </w:t>
      </w:r>
      <w:r w:rsidR="003D4CF9">
        <w:rPr>
          <w:b/>
          <w:color w:val="D0006F"/>
          <w:sz w:val="28"/>
          <w:szCs w:val="28"/>
          <w:lang w:val="de-DE"/>
        </w:rPr>
        <w:t xml:space="preserve">für euer Technovation-Projekt </w:t>
      </w:r>
      <w:r>
        <w:rPr>
          <w:b/>
          <w:color w:val="D0006F"/>
          <w:sz w:val="28"/>
          <w:szCs w:val="28"/>
          <w:lang w:val="de-DE"/>
        </w:rPr>
        <w:t xml:space="preserve">zu planen! </w:t>
      </w:r>
    </w:p>
    <w:p w14:paraId="3E14F1AC" w14:textId="77777777" w:rsidR="001F2BBC" w:rsidRPr="003D4CF9" w:rsidRDefault="001F2BBC">
      <w:pPr>
        <w:widowControl w:val="0"/>
        <w:spacing w:before="0"/>
        <w:rPr>
          <w:sz w:val="28"/>
          <w:szCs w:val="28"/>
          <w:lang w:val="de-DE"/>
        </w:rPr>
      </w:pPr>
    </w:p>
    <w:tbl>
      <w:tblPr>
        <w:tblStyle w:val="a"/>
        <w:tblW w:w="113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9"/>
        <w:gridCol w:w="5689"/>
      </w:tblGrid>
      <w:tr w:rsidR="001F2BBC" w14:paraId="1FD903A2" w14:textId="77777777"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37BD" w14:textId="00009D1F" w:rsidR="001F2BBC" w:rsidRPr="00766EB0" w:rsidRDefault="00766EB0">
            <w:pPr>
              <w:widowControl w:val="0"/>
              <w:spacing w:before="0" w:line="240" w:lineRule="auto"/>
              <w:rPr>
                <w:color w:val="43B02A"/>
                <w:sz w:val="28"/>
                <w:szCs w:val="28"/>
                <w:lang w:val="de-DE"/>
              </w:rPr>
            </w:pPr>
            <w:r w:rsidRPr="00766EB0">
              <w:rPr>
                <w:color w:val="43B02A"/>
                <w:sz w:val="28"/>
                <w:szCs w:val="28"/>
                <w:lang w:val="de-DE"/>
              </w:rPr>
              <w:t xml:space="preserve">Welche </w:t>
            </w:r>
            <w:r w:rsidRPr="00766EB0">
              <w:rPr>
                <w:b/>
                <w:bCs/>
                <w:color w:val="43B02A"/>
                <w:sz w:val="28"/>
                <w:szCs w:val="28"/>
                <w:lang w:val="de-DE"/>
              </w:rPr>
              <w:t>Daten</w:t>
            </w:r>
            <w:r w:rsidRPr="00766EB0">
              <w:rPr>
                <w:color w:val="43B02A"/>
                <w:sz w:val="28"/>
                <w:szCs w:val="28"/>
                <w:lang w:val="de-DE"/>
              </w:rPr>
              <w:t xml:space="preserve"> </w:t>
            </w:r>
            <w:r>
              <w:rPr>
                <w:color w:val="43B02A"/>
                <w:sz w:val="28"/>
                <w:szCs w:val="28"/>
                <w:lang w:val="de-DE"/>
              </w:rPr>
              <w:t>möchtet</w:t>
            </w:r>
            <w:r w:rsidRPr="00766EB0">
              <w:rPr>
                <w:color w:val="43B02A"/>
                <w:sz w:val="28"/>
                <w:szCs w:val="28"/>
                <w:lang w:val="de-DE"/>
              </w:rPr>
              <w:t xml:space="preserve"> ihr s</w:t>
            </w:r>
            <w:r>
              <w:rPr>
                <w:color w:val="43B02A"/>
                <w:sz w:val="28"/>
                <w:szCs w:val="28"/>
                <w:lang w:val="de-DE"/>
              </w:rPr>
              <w:t>ammeln?</w:t>
            </w:r>
          </w:p>
          <w:p w14:paraId="38CF28D9" w14:textId="77777777" w:rsidR="001F2BBC" w:rsidRPr="00766EB0" w:rsidRDefault="001F2BBC">
            <w:pPr>
              <w:widowControl w:val="0"/>
              <w:spacing w:before="0" w:line="240" w:lineRule="auto"/>
              <w:rPr>
                <w:color w:val="43B02A"/>
                <w:sz w:val="28"/>
                <w:szCs w:val="28"/>
                <w:lang w:val="de-DE"/>
              </w:rPr>
            </w:pPr>
          </w:p>
          <w:p w14:paraId="7E5EE8D7" w14:textId="77777777" w:rsidR="001F2BBC" w:rsidRPr="00766EB0" w:rsidRDefault="001F2BBC">
            <w:pPr>
              <w:widowControl w:val="0"/>
              <w:spacing w:before="0" w:line="240" w:lineRule="auto"/>
              <w:rPr>
                <w:color w:val="43B02A"/>
                <w:sz w:val="28"/>
                <w:szCs w:val="28"/>
                <w:lang w:val="de-DE"/>
              </w:rPr>
            </w:pPr>
          </w:p>
          <w:p w14:paraId="1A178269" w14:textId="77777777" w:rsidR="001F2BBC" w:rsidRPr="00766EB0" w:rsidRDefault="001F2BBC">
            <w:pPr>
              <w:widowControl w:val="0"/>
              <w:spacing w:before="0" w:line="240" w:lineRule="auto"/>
              <w:rPr>
                <w:color w:val="43B02A"/>
                <w:sz w:val="28"/>
                <w:szCs w:val="28"/>
                <w:lang w:val="de-DE"/>
              </w:rPr>
            </w:pPr>
          </w:p>
          <w:p w14:paraId="12F2A4D4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01AA12B7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749CA4B5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3867B6BB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7DD9F66D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2DCFB347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720E" w14:textId="45263833" w:rsidR="001F2BBC" w:rsidRPr="00766EB0" w:rsidRDefault="00766EB0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  <w:lang w:val="de-DE"/>
              </w:rPr>
            </w:pPr>
            <w:r w:rsidRPr="00766EB0">
              <w:rPr>
                <w:b/>
                <w:color w:val="FF7500"/>
                <w:sz w:val="28"/>
                <w:szCs w:val="28"/>
                <w:lang w:val="de-DE"/>
              </w:rPr>
              <w:t xml:space="preserve">Wo </w:t>
            </w:r>
            <w:r w:rsidRPr="00766EB0">
              <w:rPr>
                <w:bCs/>
                <w:color w:val="FF7500"/>
                <w:sz w:val="28"/>
                <w:szCs w:val="28"/>
                <w:lang w:val="de-DE"/>
              </w:rPr>
              <w:t>könnt ihr diese Daten sammeln?</w:t>
            </w:r>
          </w:p>
          <w:tbl>
            <w:tblPr>
              <w:tblStyle w:val="a0"/>
              <w:tblW w:w="548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29"/>
              <w:gridCol w:w="1830"/>
              <w:gridCol w:w="1830"/>
            </w:tblGrid>
            <w:tr w:rsidR="001F2BBC" w14:paraId="163A2173" w14:textId="77777777">
              <w:tc>
                <w:tcPr>
                  <w:tcW w:w="18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AD2C99" w14:textId="77777777" w:rsidR="001F2BBC" w:rsidRDefault="003D4CF9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left="270"/>
                  </w:pPr>
                  <w:r>
                    <w:t>Community</w:t>
                  </w:r>
                </w:p>
              </w:tc>
              <w:tc>
                <w:tcPr>
                  <w:tcW w:w="18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94B530" w14:textId="3D14D8A3" w:rsidR="001F2BBC" w:rsidRDefault="00766EB0">
                  <w:pPr>
                    <w:widowControl w:val="0"/>
                    <w:numPr>
                      <w:ilvl w:val="0"/>
                      <w:numId w:val="1"/>
                    </w:numPr>
                    <w:spacing w:before="0" w:line="240" w:lineRule="auto"/>
                    <w:ind w:left="270"/>
                  </w:pPr>
                  <w:r>
                    <w:t>Sensoren</w:t>
                  </w:r>
                </w:p>
              </w:tc>
              <w:tc>
                <w:tcPr>
                  <w:tcW w:w="18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F7B07B" w14:textId="33D86322" w:rsidR="001F2BBC" w:rsidRDefault="00766EB0">
                  <w:pPr>
                    <w:widowControl w:val="0"/>
                    <w:numPr>
                      <w:ilvl w:val="0"/>
                      <w:numId w:val="1"/>
                    </w:numPr>
                    <w:spacing w:before="0" w:line="240" w:lineRule="auto"/>
                    <w:ind w:left="270"/>
                  </w:pPr>
                  <w:r>
                    <w:t>Öffentliche Datensätze</w:t>
                  </w:r>
                </w:p>
              </w:tc>
            </w:tr>
          </w:tbl>
          <w:p w14:paraId="4F21E630" w14:textId="77777777" w:rsidR="001F2BBC" w:rsidRDefault="001F2BBC">
            <w:pPr>
              <w:widowControl w:val="0"/>
              <w:spacing w:before="0" w:line="240" w:lineRule="auto"/>
              <w:rPr>
                <w:b/>
                <w:color w:val="FF7500"/>
                <w:sz w:val="28"/>
                <w:szCs w:val="28"/>
              </w:rPr>
            </w:pPr>
          </w:p>
          <w:p w14:paraId="62888CC3" w14:textId="06014C06" w:rsidR="001F2BBC" w:rsidRDefault="00766EB0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  <w:r>
              <w:rPr>
                <w:b/>
                <w:color w:val="FF7500"/>
                <w:sz w:val="28"/>
                <w:szCs w:val="28"/>
              </w:rPr>
              <w:t>Wie</w:t>
            </w:r>
            <w:r w:rsidR="003D4CF9">
              <w:rPr>
                <w:b/>
                <w:color w:val="FF7500"/>
                <w:sz w:val="28"/>
                <w:szCs w:val="28"/>
              </w:rPr>
              <w:t xml:space="preserve"> genau</w:t>
            </w:r>
            <w:r w:rsidR="003D4CF9">
              <w:rPr>
                <w:color w:val="FF7500"/>
                <w:sz w:val="28"/>
                <w:szCs w:val="28"/>
              </w:rPr>
              <w:t>? (</w:t>
            </w:r>
            <w:r>
              <w:rPr>
                <w:color w:val="FF7500"/>
                <w:sz w:val="28"/>
                <w:szCs w:val="28"/>
              </w:rPr>
              <w:t>mehr Details</w:t>
            </w:r>
            <w:r w:rsidR="003D4CF9">
              <w:rPr>
                <w:color w:val="FF7500"/>
                <w:sz w:val="28"/>
                <w:szCs w:val="28"/>
              </w:rPr>
              <w:t>)</w:t>
            </w:r>
          </w:p>
          <w:p w14:paraId="2B8D0010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5B483CE1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7D54601F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28F8840B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60EE5A5C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330D5663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21B7DB13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255C29D7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5BBDF0F3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  <w:p w14:paraId="20D17DEF" w14:textId="77777777" w:rsidR="001F2BBC" w:rsidRDefault="001F2BBC">
            <w:pPr>
              <w:widowControl w:val="0"/>
              <w:spacing w:before="0" w:line="240" w:lineRule="auto"/>
              <w:rPr>
                <w:color w:val="FF7500"/>
                <w:sz w:val="28"/>
                <w:szCs w:val="28"/>
              </w:rPr>
            </w:pPr>
          </w:p>
        </w:tc>
      </w:tr>
      <w:tr w:rsidR="001F2BBC" w14:paraId="2F8B64C9" w14:textId="77777777">
        <w:trPr>
          <w:trHeight w:val="3990"/>
        </w:trPr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56A1" w14:textId="6AEA488D" w:rsidR="00766EB0" w:rsidRPr="00766EB0" w:rsidRDefault="00766EB0">
            <w:pPr>
              <w:widowControl w:val="0"/>
              <w:spacing w:before="0" w:line="240" w:lineRule="auto"/>
              <w:rPr>
                <w:color w:val="0076CF"/>
                <w:sz w:val="28"/>
                <w:szCs w:val="28"/>
                <w:lang w:val="de-DE"/>
              </w:rPr>
            </w:pPr>
            <w:r w:rsidRPr="00766EB0">
              <w:rPr>
                <w:color w:val="0076CF"/>
                <w:sz w:val="28"/>
                <w:szCs w:val="28"/>
                <w:lang w:val="de-DE"/>
              </w:rPr>
              <w:lastRenderedPageBreak/>
              <w:t xml:space="preserve">Welche </w:t>
            </w:r>
            <w:r w:rsidRPr="00766EB0">
              <w:rPr>
                <w:b/>
                <w:bCs/>
                <w:color w:val="0076CF"/>
                <w:sz w:val="28"/>
                <w:szCs w:val="28"/>
                <w:lang w:val="de-DE"/>
              </w:rPr>
              <w:t>Klassen</w:t>
            </w:r>
            <w:r w:rsidRPr="00766EB0">
              <w:rPr>
                <w:color w:val="0076CF"/>
                <w:sz w:val="28"/>
                <w:szCs w:val="28"/>
                <w:lang w:val="de-DE"/>
              </w:rPr>
              <w:t xml:space="preserve"> </w:t>
            </w:r>
            <w:r>
              <w:rPr>
                <w:color w:val="0076CF"/>
                <w:sz w:val="28"/>
                <w:szCs w:val="28"/>
                <w:lang w:val="de-DE"/>
              </w:rPr>
              <w:t>wollt</w:t>
            </w:r>
            <w:r w:rsidRPr="00766EB0">
              <w:rPr>
                <w:color w:val="0076CF"/>
                <w:sz w:val="28"/>
                <w:szCs w:val="28"/>
                <w:lang w:val="de-DE"/>
              </w:rPr>
              <w:t xml:space="preserve"> ihr </w:t>
            </w:r>
            <w:r>
              <w:rPr>
                <w:color w:val="0076CF"/>
                <w:sz w:val="28"/>
                <w:szCs w:val="28"/>
                <w:lang w:val="de-DE"/>
              </w:rPr>
              <w:t>für euer Modell nutzen (die Vorhersagen)?</w:t>
            </w:r>
          </w:p>
          <w:p w14:paraId="69C2FABF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781A6286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2742B986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45D4137C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73FC52A9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31FC1CB3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2FE5C9E2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1D7EA830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1F06FF0C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6A733F61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62536C24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  <w:p w14:paraId="35687D3E" w14:textId="77777777" w:rsidR="001F2BBC" w:rsidRPr="00766EB0" w:rsidRDefault="001F2BBC">
            <w:pPr>
              <w:widowControl w:val="0"/>
              <w:spacing w:before="0" w:line="240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770A" w14:textId="1C4DF5D2" w:rsidR="001F2BBC" w:rsidRDefault="00766EB0">
            <w:pPr>
              <w:widowControl w:val="0"/>
              <w:spacing w:before="0" w:line="240" w:lineRule="auto"/>
              <w:rPr>
                <w:color w:val="D0006F"/>
                <w:sz w:val="28"/>
                <w:szCs w:val="28"/>
              </w:rPr>
            </w:pPr>
            <w:r w:rsidRPr="00766EB0">
              <w:rPr>
                <w:color w:val="D0006F"/>
                <w:sz w:val="28"/>
                <w:szCs w:val="28"/>
                <w:lang w:val="de-DE"/>
              </w:rPr>
              <w:t xml:space="preserve">Wie viele </w:t>
            </w:r>
            <w:r w:rsidRPr="00766EB0">
              <w:rPr>
                <w:b/>
                <w:bCs/>
                <w:color w:val="D0006F"/>
                <w:sz w:val="28"/>
                <w:szCs w:val="28"/>
                <w:lang w:val="de-DE"/>
              </w:rPr>
              <w:t>Beispiele</w:t>
            </w:r>
            <w:r w:rsidRPr="00766EB0">
              <w:rPr>
                <w:color w:val="D0006F"/>
                <w:sz w:val="28"/>
                <w:szCs w:val="28"/>
                <w:lang w:val="de-DE"/>
              </w:rPr>
              <w:t xml:space="preserve"> wollt ihr für euren Datensatz sammeln? </w:t>
            </w:r>
          </w:p>
          <w:p w14:paraId="0E786100" w14:textId="77777777" w:rsidR="001F2BBC" w:rsidRDefault="001F2BBC">
            <w:pPr>
              <w:widowControl w:val="0"/>
              <w:spacing w:before="0" w:line="240" w:lineRule="auto"/>
              <w:rPr>
                <w:color w:val="D0006F"/>
                <w:sz w:val="28"/>
                <w:szCs w:val="28"/>
              </w:rPr>
            </w:pPr>
          </w:p>
          <w:p w14:paraId="3B2DF07A" w14:textId="77777777" w:rsidR="001F2BBC" w:rsidRDefault="001F2BBC">
            <w:pPr>
              <w:widowControl w:val="0"/>
              <w:spacing w:before="0" w:line="240" w:lineRule="auto"/>
              <w:rPr>
                <w:color w:val="D0006F"/>
                <w:sz w:val="28"/>
                <w:szCs w:val="28"/>
              </w:rPr>
            </w:pPr>
          </w:p>
          <w:p w14:paraId="6C6F49FD" w14:textId="77777777" w:rsidR="001F2BBC" w:rsidRDefault="001F2BBC">
            <w:pPr>
              <w:widowControl w:val="0"/>
              <w:spacing w:before="0" w:line="240" w:lineRule="auto"/>
              <w:rPr>
                <w:i/>
                <w:color w:val="D0006F"/>
                <w:sz w:val="28"/>
                <w:szCs w:val="28"/>
              </w:rPr>
            </w:pPr>
          </w:p>
          <w:p w14:paraId="04766EAB" w14:textId="77777777" w:rsidR="001F2BBC" w:rsidRDefault="001F2BBC">
            <w:pPr>
              <w:widowControl w:val="0"/>
              <w:spacing w:before="0" w:line="240" w:lineRule="auto"/>
              <w:rPr>
                <w:i/>
                <w:color w:val="D0006F"/>
                <w:sz w:val="28"/>
                <w:szCs w:val="28"/>
              </w:rPr>
            </w:pPr>
          </w:p>
          <w:p w14:paraId="4E803E0F" w14:textId="77777777" w:rsidR="001F2BBC" w:rsidRDefault="001F2BBC">
            <w:pPr>
              <w:widowControl w:val="0"/>
              <w:spacing w:before="0" w:line="240" w:lineRule="auto"/>
              <w:rPr>
                <w:i/>
                <w:color w:val="D0006F"/>
                <w:sz w:val="28"/>
                <w:szCs w:val="28"/>
              </w:rPr>
            </w:pPr>
          </w:p>
          <w:p w14:paraId="28D9982C" w14:textId="77777777" w:rsidR="001F2BBC" w:rsidRDefault="001F2BBC">
            <w:pPr>
              <w:widowControl w:val="0"/>
              <w:spacing w:before="0" w:line="240" w:lineRule="auto"/>
              <w:rPr>
                <w:i/>
                <w:color w:val="D0006F"/>
                <w:sz w:val="28"/>
                <w:szCs w:val="28"/>
              </w:rPr>
            </w:pPr>
          </w:p>
          <w:p w14:paraId="3EAF97D7" w14:textId="77777777" w:rsidR="001F2BBC" w:rsidRDefault="001F2BBC">
            <w:pPr>
              <w:widowControl w:val="0"/>
              <w:spacing w:before="0" w:line="240" w:lineRule="auto"/>
              <w:rPr>
                <w:i/>
                <w:color w:val="D0006F"/>
                <w:sz w:val="28"/>
                <w:szCs w:val="28"/>
              </w:rPr>
            </w:pPr>
          </w:p>
          <w:p w14:paraId="7160F45C" w14:textId="77777777" w:rsidR="001F2BBC" w:rsidRDefault="001F2BBC">
            <w:pPr>
              <w:widowControl w:val="0"/>
              <w:spacing w:before="0" w:line="240" w:lineRule="auto"/>
              <w:rPr>
                <w:color w:val="D0006F"/>
                <w:sz w:val="28"/>
                <w:szCs w:val="28"/>
              </w:rPr>
            </w:pPr>
          </w:p>
        </w:tc>
      </w:tr>
    </w:tbl>
    <w:p w14:paraId="11A63423" w14:textId="77777777" w:rsidR="001F2BBC" w:rsidRDefault="001F2BBC">
      <w:pPr>
        <w:widowControl w:val="0"/>
        <w:spacing w:before="0" w:line="240" w:lineRule="auto"/>
        <w:rPr>
          <w:b/>
          <w:color w:val="43B02A"/>
          <w:sz w:val="28"/>
          <w:szCs w:val="28"/>
        </w:rPr>
      </w:pPr>
    </w:p>
    <w:p w14:paraId="302AD046" w14:textId="5FFCD9BE" w:rsidR="001F2BBC" w:rsidRPr="00766EB0" w:rsidRDefault="003D4CF9">
      <w:pPr>
        <w:widowControl w:val="0"/>
        <w:spacing w:before="0" w:line="240" w:lineRule="auto"/>
        <w:rPr>
          <w:i/>
          <w:color w:val="D0006F"/>
          <w:sz w:val="28"/>
          <w:szCs w:val="28"/>
          <w:lang w:val="en-US"/>
        </w:rPr>
      </w:pPr>
      <w:r w:rsidRPr="00766EB0">
        <w:rPr>
          <w:b/>
          <w:i/>
          <w:color w:val="D0006F"/>
          <w:sz w:val="28"/>
          <w:szCs w:val="28"/>
          <w:lang w:val="de-DE"/>
        </w:rPr>
        <w:t>Bonus:</w:t>
      </w:r>
      <w:r w:rsidRPr="00766EB0">
        <w:rPr>
          <w:i/>
          <w:color w:val="D0006F"/>
          <w:sz w:val="28"/>
          <w:szCs w:val="28"/>
          <w:lang w:val="de-DE"/>
        </w:rPr>
        <w:t xml:space="preserve"> </w:t>
      </w:r>
      <w:r w:rsidR="00766EB0" w:rsidRPr="00766EB0">
        <w:rPr>
          <w:i/>
          <w:color w:val="D0006F"/>
          <w:sz w:val="28"/>
          <w:szCs w:val="28"/>
          <w:lang w:val="de-DE"/>
        </w:rPr>
        <w:t>Plant, wie ihr die Daten weiter unten samme</w:t>
      </w:r>
      <w:r w:rsidR="00766EB0">
        <w:rPr>
          <w:i/>
          <w:color w:val="D0006F"/>
          <w:sz w:val="28"/>
          <w:szCs w:val="28"/>
          <w:lang w:val="de-DE"/>
        </w:rPr>
        <w:t>ln werdet</w:t>
      </w:r>
      <w:r w:rsidR="00766EB0" w:rsidRPr="00766EB0">
        <w:rPr>
          <w:i/>
          <w:color w:val="D0006F"/>
          <w:sz w:val="28"/>
          <w:szCs w:val="28"/>
          <w:lang w:val="de-DE"/>
        </w:rPr>
        <w:t xml:space="preserve">. </w:t>
      </w:r>
    </w:p>
    <w:p w14:paraId="7584D1B0" w14:textId="6476762E" w:rsidR="001F2BBC" w:rsidRDefault="001F2BBC">
      <w:pPr>
        <w:widowControl w:val="0"/>
        <w:spacing w:before="0" w:line="240" w:lineRule="auto"/>
        <w:rPr>
          <w:i/>
          <w:color w:val="D0006F"/>
          <w:sz w:val="28"/>
          <w:szCs w:val="28"/>
          <w:lang w:val="en-US"/>
        </w:rPr>
      </w:pPr>
    </w:p>
    <w:p w14:paraId="448226C4" w14:textId="67C921CC" w:rsidR="00766EB0" w:rsidRPr="00766EB0" w:rsidRDefault="00766EB0" w:rsidP="00766EB0">
      <w:pPr>
        <w:widowControl w:val="0"/>
        <w:spacing w:before="0" w:line="240" w:lineRule="auto"/>
        <w:rPr>
          <w:i/>
          <w:color w:val="D0006F"/>
          <w:sz w:val="28"/>
          <w:szCs w:val="28"/>
          <w:lang w:val="de-DE"/>
        </w:rPr>
      </w:pPr>
      <w:r w:rsidRPr="00766EB0">
        <w:rPr>
          <w:i/>
          <w:color w:val="D0006F"/>
          <w:sz w:val="28"/>
          <w:szCs w:val="28"/>
          <w:lang w:val="de-DE"/>
        </w:rPr>
        <w:t>Wenn ihr</w:t>
      </w:r>
      <w:r w:rsidRPr="00766EB0">
        <w:rPr>
          <w:i/>
          <w:color w:val="D0006F"/>
          <w:sz w:val="28"/>
          <w:szCs w:val="28"/>
          <w:lang w:val="de-DE"/>
        </w:rPr>
        <w:t xml:space="preserve"> </w:t>
      </w:r>
      <w:r w:rsidRPr="00766EB0">
        <w:rPr>
          <w:b/>
          <w:i/>
          <w:color w:val="76B900"/>
          <w:sz w:val="28"/>
          <w:szCs w:val="28"/>
          <w:lang w:val="de-DE"/>
        </w:rPr>
        <w:t>von der Community sammelt</w:t>
      </w:r>
      <w:r w:rsidRPr="00766EB0">
        <w:rPr>
          <w:i/>
          <w:color w:val="D0006F"/>
          <w:sz w:val="28"/>
          <w:szCs w:val="28"/>
          <w:lang w:val="de-DE"/>
        </w:rPr>
        <w:t xml:space="preserve">, </w:t>
      </w:r>
      <w:r w:rsidRPr="00766EB0">
        <w:rPr>
          <w:i/>
          <w:color w:val="D0006F"/>
          <w:sz w:val="28"/>
          <w:szCs w:val="28"/>
          <w:lang w:val="de-DE"/>
        </w:rPr>
        <w:t>s</w:t>
      </w:r>
      <w:r>
        <w:rPr>
          <w:i/>
          <w:color w:val="D0006F"/>
          <w:sz w:val="28"/>
          <w:szCs w:val="28"/>
          <w:lang w:val="de-DE"/>
        </w:rPr>
        <w:t>tartet mit Umfragen.</w:t>
      </w:r>
    </w:p>
    <w:p w14:paraId="50161521" w14:textId="373F73C5" w:rsidR="00766EB0" w:rsidRPr="00766EB0" w:rsidRDefault="00766EB0" w:rsidP="00766EB0">
      <w:pPr>
        <w:widowControl w:val="0"/>
        <w:spacing w:before="0" w:line="240" w:lineRule="auto"/>
        <w:rPr>
          <w:i/>
          <w:color w:val="D0006F"/>
          <w:sz w:val="28"/>
          <w:szCs w:val="28"/>
          <w:lang w:val="de-DE"/>
        </w:rPr>
      </w:pPr>
      <w:r w:rsidRPr="00766EB0">
        <w:rPr>
          <w:i/>
          <w:color w:val="D0006F"/>
          <w:sz w:val="28"/>
          <w:szCs w:val="28"/>
          <w:lang w:val="de-DE"/>
        </w:rPr>
        <w:t>Wenn ihr</w:t>
      </w:r>
      <w:r w:rsidRPr="00766EB0">
        <w:rPr>
          <w:i/>
          <w:color w:val="D0006F"/>
          <w:sz w:val="28"/>
          <w:szCs w:val="28"/>
          <w:lang w:val="de-DE"/>
        </w:rPr>
        <w:t xml:space="preserve"> </w:t>
      </w:r>
      <w:r w:rsidRPr="00766EB0">
        <w:rPr>
          <w:b/>
          <w:i/>
          <w:color w:val="0076CF"/>
          <w:sz w:val="28"/>
          <w:szCs w:val="28"/>
          <w:lang w:val="de-DE"/>
        </w:rPr>
        <w:t>mit Sensoren sammelt</w:t>
      </w:r>
      <w:r w:rsidRPr="00766EB0">
        <w:rPr>
          <w:i/>
          <w:color w:val="D0006F"/>
          <w:sz w:val="28"/>
          <w:szCs w:val="28"/>
          <w:lang w:val="de-DE"/>
        </w:rPr>
        <w:t xml:space="preserve">, </w:t>
      </w:r>
      <w:r>
        <w:rPr>
          <w:i/>
          <w:color w:val="D0006F"/>
          <w:sz w:val="28"/>
          <w:szCs w:val="28"/>
          <w:lang w:val="de-DE"/>
        </w:rPr>
        <w:t>schreibt die Sensoren auf, die ihr braucht.</w:t>
      </w:r>
    </w:p>
    <w:p w14:paraId="1A7E2D4C" w14:textId="451C5914" w:rsidR="001F2BBC" w:rsidRPr="003D4CF9" w:rsidRDefault="00766EB0" w:rsidP="00766EB0">
      <w:pPr>
        <w:widowControl w:val="0"/>
        <w:spacing w:before="0" w:line="240" w:lineRule="auto"/>
        <w:rPr>
          <w:i/>
          <w:color w:val="D0006F"/>
          <w:sz w:val="28"/>
          <w:szCs w:val="28"/>
          <w:lang w:val="de-DE"/>
        </w:rPr>
      </w:pPr>
      <w:r w:rsidRPr="00766EB0">
        <w:rPr>
          <w:i/>
          <w:color w:val="D0006F"/>
          <w:sz w:val="28"/>
          <w:szCs w:val="28"/>
          <w:lang w:val="de-DE"/>
        </w:rPr>
        <w:t>Wenn ihr</w:t>
      </w:r>
      <w:r w:rsidRPr="00766EB0">
        <w:rPr>
          <w:i/>
          <w:color w:val="D0006F"/>
          <w:sz w:val="28"/>
          <w:szCs w:val="28"/>
          <w:lang w:val="de-DE"/>
        </w:rPr>
        <w:t xml:space="preserve"> </w:t>
      </w:r>
      <w:r w:rsidRPr="00766EB0">
        <w:rPr>
          <w:b/>
          <w:i/>
          <w:color w:val="FF7500"/>
          <w:sz w:val="28"/>
          <w:szCs w:val="28"/>
          <w:lang w:val="de-DE"/>
        </w:rPr>
        <w:t>von öffentlichen Datensätze</w:t>
      </w:r>
      <w:r>
        <w:rPr>
          <w:b/>
          <w:i/>
          <w:color w:val="FF7500"/>
          <w:sz w:val="28"/>
          <w:szCs w:val="28"/>
          <w:lang w:val="de-DE"/>
        </w:rPr>
        <w:t>n sammelt</w:t>
      </w:r>
      <w:r w:rsidRPr="00766EB0">
        <w:rPr>
          <w:i/>
          <w:color w:val="D0006F"/>
          <w:sz w:val="28"/>
          <w:szCs w:val="28"/>
          <w:lang w:val="de-DE"/>
        </w:rPr>
        <w:t xml:space="preserve">, </w:t>
      </w:r>
      <w:r>
        <w:rPr>
          <w:i/>
          <w:color w:val="D0006F"/>
          <w:sz w:val="28"/>
          <w:szCs w:val="28"/>
          <w:lang w:val="de-DE"/>
        </w:rPr>
        <w:t>schreibt die möglichen Datensätze auf, die ihr benutzen könnt</w:t>
      </w:r>
      <w:r w:rsidR="003D4CF9">
        <w:rPr>
          <w:i/>
          <w:color w:val="D0006F"/>
          <w:sz w:val="28"/>
          <w:szCs w:val="28"/>
          <w:lang w:val="de-DE"/>
        </w:rPr>
        <w:t>et</w:t>
      </w:r>
      <w:r>
        <w:rPr>
          <w:i/>
          <w:color w:val="D0006F"/>
          <w:sz w:val="28"/>
          <w:szCs w:val="28"/>
          <w:lang w:val="de-DE"/>
        </w:rPr>
        <w:t xml:space="preserve">. </w:t>
      </w:r>
    </w:p>
    <w:p w14:paraId="759C6A8A" w14:textId="77777777" w:rsidR="001F2BBC" w:rsidRPr="003D4CF9" w:rsidRDefault="001F2BBC">
      <w:pPr>
        <w:widowControl w:val="0"/>
        <w:spacing w:before="0" w:line="240" w:lineRule="auto"/>
        <w:rPr>
          <w:b/>
          <w:sz w:val="32"/>
          <w:szCs w:val="32"/>
          <w:lang w:val="de-DE"/>
        </w:rPr>
      </w:pPr>
    </w:p>
    <w:p w14:paraId="0CB0173D" w14:textId="77777777" w:rsidR="001F2BBC" w:rsidRPr="003D4CF9" w:rsidRDefault="001F2BBC">
      <w:pPr>
        <w:widowControl w:val="0"/>
        <w:spacing w:before="0" w:line="240" w:lineRule="auto"/>
        <w:rPr>
          <w:b/>
          <w:sz w:val="32"/>
          <w:szCs w:val="32"/>
          <w:lang w:val="de-DE"/>
        </w:rPr>
      </w:pPr>
    </w:p>
    <w:p w14:paraId="5A78303D" w14:textId="77777777" w:rsidR="001F2BBC" w:rsidRPr="003D4CF9" w:rsidRDefault="001F2BBC">
      <w:pPr>
        <w:widowControl w:val="0"/>
        <w:spacing w:before="0" w:line="240" w:lineRule="auto"/>
        <w:rPr>
          <w:b/>
          <w:color w:val="43B02A"/>
          <w:sz w:val="50"/>
          <w:szCs w:val="50"/>
          <w:lang w:val="de-DE"/>
        </w:rPr>
      </w:pPr>
    </w:p>
    <w:sectPr w:rsidR="001F2BBC" w:rsidRPr="003D4CF9">
      <w:headerReference w:type="default" r:id="rId7"/>
      <w:footerReference w:type="default" r:id="rId8"/>
      <w:pgSz w:w="12240" w:h="15840"/>
      <w:pgMar w:top="0" w:right="431" w:bottom="0" w:left="43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2CFA" w14:textId="77777777" w:rsidR="00000000" w:rsidRDefault="003D4CF9">
      <w:pPr>
        <w:spacing w:before="0" w:line="240" w:lineRule="auto"/>
      </w:pPr>
      <w:r>
        <w:separator/>
      </w:r>
    </w:p>
  </w:endnote>
  <w:endnote w:type="continuationSeparator" w:id="0">
    <w:p w14:paraId="56404DFF" w14:textId="77777777" w:rsidR="00000000" w:rsidRDefault="003D4CF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Rubik Mono One">
    <w:charset w:val="00"/>
    <w:family w:val="auto"/>
    <w:pitch w:val="default"/>
  </w:font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46F7" w14:textId="77777777" w:rsidR="001F2BBC" w:rsidRDefault="001F2BBC">
    <w:pPr>
      <w:pStyle w:val="berschrift5"/>
      <w:jc w:val="center"/>
      <w:rPr>
        <w:color w:val="43B02A"/>
      </w:rPr>
    </w:pPr>
    <w:bookmarkStart w:id="0" w:name="_60qgrbnwlpwd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6D06" w14:textId="77777777" w:rsidR="00000000" w:rsidRDefault="003D4CF9">
      <w:pPr>
        <w:spacing w:before="0" w:line="240" w:lineRule="auto"/>
      </w:pPr>
      <w:r>
        <w:separator/>
      </w:r>
    </w:p>
  </w:footnote>
  <w:footnote w:type="continuationSeparator" w:id="0">
    <w:p w14:paraId="78E48A4B" w14:textId="77777777" w:rsidR="00000000" w:rsidRDefault="003D4CF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2E5E" w14:textId="06BCEA82" w:rsidR="001F2BBC" w:rsidRDefault="003D4CF9">
    <w:r>
      <w:rPr>
        <w:noProof/>
      </w:rPr>
      <w:drawing>
        <wp:anchor distT="0" distB="0" distL="0" distR="0" simplePos="0" relativeHeight="251658240" behindDoc="0" locked="0" layoutInCell="1" hidden="0" allowOverlap="1" wp14:anchorId="33E6D1C2" wp14:editId="3909BBB8">
          <wp:simplePos x="0" y="0"/>
          <wp:positionH relativeFrom="column">
            <wp:posOffset>-923924</wp:posOffset>
          </wp:positionH>
          <wp:positionV relativeFrom="paragraph">
            <wp:posOffset>19050</wp:posOffset>
          </wp:positionV>
          <wp:extent cx="8411255" cy="1509713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1255" cy="1509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E32"/>
    <w:multiLevelType w:val="multilevel"/>
    <w:tmpl w:val="65062E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BC"/>
    <w:rsid w:val="001F2BBC"/>
    <w:rsid w:val="003D4CF9"/>
    <w:rsid w:val="007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1E984"/>
  <w15:docId w15:val="{0220CE8F-3247-4A96-8B06-4CDFB3C0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sz w:val="22"/>
        <w:szCs w:val="22"/>
        <w:lang w:val="en" w:eastAsia="de-DE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after="60"/>
      <w:outlineLvl w:val="0"/>
    </w:pPr>
    <w:rPr>
      <w:rFonts w:ascii="Rubik Mono One" w:eastAsia="Rubik Mono One" w:hAnsi="Rubik Mono One" w:cs="Rubik Mono One"/>
      <w:color w:val="041E42"/>
      <w:sz w:val="52"/>
      <w:szCs w:val="5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b/>
      <w:color w:val="666666"/>
      <w:sz w:val="28"/>
      <w:szCs w:val="28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80" w:after="80"/>
      <w:outlineLvl w:val="3"/>
    </w:pPr>
    <w:rPr>
      <w:sz w:val="28"/>
      <w:szCs w:val="28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after="20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rFonts w:ascii="Rubik Mono One" w:eastAsia="Rubik Mono One" w:hAnsi="Rubik Mono One" w:cs="Rubik Mono One"/>
      <w:color w:val="041E42"/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Noto Sans" w:eastAsia="Noto Sans" w:hAnsi="Noto Sans" w:cs="Noto Sans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66EB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EB0"/>
  </w:style>
  <w:style w:type="paragraph" w:styleId="Fuzeile">
    <w:name w:val="footer"/>
    <w:basedOn w:val="Standard"/>
    <w:link w:val="FuzeileZchn"/>
    <w:uiPriority w:val="99"/>
    <w:unhideWhenUsed/>
    <w:rsid w:val="00766EB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681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Pulfer</cp:lastModifiedBy>
  <cp:revision>3</cp:revision>
  <dcterms:created xsi:type="dcterms:W3CDTF">2022-06-09T12:48:00Z</dcterms:created>
  <dcterms:modified xsi:type="dcterms:W3CDTF">2022-06-09T12:50:00Z</dcterms:modified>
</cp:coreProperties>
</file>